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Book Report Grading Rubric</w:t>
      </w:r>
    </w:p>
    <w:p w14:paraId="7D683D83" w14:textId="6796DC35" w:rsidR="004C639C" w:rsidRDefault="00265A68" w:rsidP="00A7337B">
      <w:pPr>
        <w:rPr>
          <w:b/>
          <w:i/>
        </w:rPr>
      </w:pPr>
      <w:r>
        <w:rPr>
          <w:b/>
          <w:i/>
        </w:rPr>
        <w:t>8</w:t>
      </w:r>
      <w:r w:rsidR="00A7337B" w:rsidRPr="009274B0">
        <w:rPr>
          <w:b/>
          <w:i/>
          <w:vertAlign w:val="superscript"/>
        </w:rPr>
        <w:t>th</w:t>
      </w:r>
      <w:r w:rsidR="00A7337B" w:rsidRPr="009274B0">
        <w:rPr>
          <w:b/>
          <w:i/>
        </w:rPr>
        <w:t xml:space="preserve"> Grade</w:t>
      </w:r>
    </w:p>
    <w:p w14:paraId="0B38AB5B" w14:textId="3ACCF683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Fiction</w:t>
      </w:r>
    </w:p>
    <w:p w14:paraId="18127E27" w14:textId="77777777" w:rsidR="00A7337B" w:rsidRDefault="00A7337B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1"/>
        <w:gridCol w:w="2416"/>
        <w:gridCol w:w="2333"/>
        <w:gridCol w:w="2186"/>
      </w:tblGrid>
      <w:tr w:rsidR="004B456C" w14:paraId="66D16F14" w14:textId="338EC956" w:rsidTr="004B456C">
        <w:tc>
          <w:tcPr>
            <w:tcW w:w="1921" w:type="dxa"/>
          </w:tcPr>
          <w:p w14:paraId="187E6B92" w14:textId="77777777" w:rsidR="004B456C" w:rsidRPr="00A7337B" w:rsidRDefault="004B456C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416" w:type="dxa"/>
          </w:tcPr>
          <w:p w14:paraId="44F18BDE" w14:textId="77777777" w:rsidR="004B456C" w:rsidRPr="00A7337B" w:rsidRDefault="004B456C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33" w:type="dxa"/>
          </w:tcPr>
          <w:p w14:paraId="018F9699" w14:textId="08E7F60B" w:rsidR="004B456C" w:rsidRDefault="004B456C" w:rsidP="00A7337B">
            <w:r w:rsidRPr="00FA52BE">
              <w:rPr>
                <w:b/>
              </w:rPr>
              <w:t>Quick reminder of what to include</w:t>
            </w:r>
          </w:p>
        </w:tc>
        <w:tc>
          <w:tcPr>
            <w:tcW w:w="2186" w:type="dxa"/>
          </w:tcPr>
          <w:p w14:paraId="07CEBEDD" w14:textId="77777777" w:rsidR="004B456C" w:rsidRPr="00FA52BE" w:rsidRDefault="004B456C" w:rsidP="00A7337B">
            <w:pPr>
              <w:rPr>
                <w:b/>
              </w:rPr>
            </w:pPr>
          </w:p>
        </w:tc>
      </w:tr>
      <w:tr w:rsidR="004B456C" w14:paraId="7CA2263B" w14:textId="217CD6DD" w:rsidTr="004B456C">
        <w:tc>
          <w:tcPr>
            <w:tcW w:w="1921" w:type="dxa"/>
          </w:tcPr>
          <w:p w14:paraId="0B9F3001" w14:textId="29E354C2" w:rsidR="004B456C" w:rsidRPr="00A7337B" w:rsidRDefault="004B456C" w:rsidP="00A7337B">
            <w:pPr>
              <w:rPr>
                <w:i/>
              </w:rPr>
            </w:pPr>
            <w:r>
              <w:rPr>
                <w:i/>
              </w:rPr>
              <w:t>40 %</w:t>
            </w:r>
          </w:p>
        </w:tc>
        <w:tc>
          <w:tcPr>
            <w:tcW w:w="2416" w:type="dxa"/>
          </w:tcPr>
          <w:p w14:paraId="750152C1" w14:textId="77777777" w:rsidR="004B456C" w:rsidRPr="00A7337B" w:rsidRDefault="004B456C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33" w:type="dxa"/>
          </w:tcPr>
          <w:p w14:paraId="4ED09F63" w14:textId="77777777" w:rsidR="004B456C" w:rsidRDefault="004B456C" w:rsidP="00A7337B">
            <w:r>
              <w:t>1 ½ - 2 pages</w:t>
            </w:r>
          </w:p>
          <w:p w14:paraId="347F7ABF" w14:textId="77777777" w:rsidR="004B456C" w:rsidRDefault="004B456C" w:rsidP="00A7337B">
            <w:r>
              <w:t>Overview</w:t>
            </w:r>
          </w:p>
          <w:p w14:paraId="1994CCCD" w14:textId="77777777" w:rsidR="004B456C" w:rsidRDefault="004B456C" w:rsidP="00A7337B">
            <w:r>
              <w:t>Beginning</w:t>
            </w:r>
          </w:p>
          <w:p w14:paraId="7C819F06" w14:textId="77777777" w:rsidR="004B456C" w:rsidRDefault="004B456C" w:rsidP="00A7337B">
            <w:r>
              <w:t xml:space="preserve">Middle </w:t>
            </w:r>
          </w:p>
          <w:p w14:paraId="13BE9F1F" w14:textId="77777777" w:rsidR="004B456C" w:rsidRDefault="004B456C" w:rsidP="00A7337B">
            <w:r>
              <w:t>End</w:t>
            </w:r>
          </w:p>
          <w:p w14:paraId="12EB1825" w14:textId="77777777" w:rsidR="004B456C" w:rsidRDefault="004B456C" w:rsidP="00A7337B">
            <w:r>
              <w:t>Format</w:t>
            </w:r>
          </w:p>
          <w:p w14:paraId="6009F98A" w14:textId="77777777" w:rsidR="004B456C" w:rsidRDefault="004B456C" w:rsidP="00A7337B">
            <w:r>
              <w:t>Grammar Check</w:t>
            </w:r>
          </w:p>
          <w:p w14:paraId="79B70283" w14:textId="77777777" w:rsidR="004B456C" w:rsidRDefault="004B456C" w:rsidP="00A7337B">
            <w:r>
              <w:t>Spell Check</w:t>
            </w:r>
          </w:p>
          <w:p w14:paraId="7CE8648E" w14:textId="77777777" w:rsidR="004B456C" w:rsidRDefault="004B456C" w:rsidP="00A7337B">
            <w:r>
              <w:t>Etc.</w:t>
            </w:r>
          </w:p>
          <w:p w14:paraId="7A669D49" w14:textId="77777777" w:rsidR="004B456C" w:rsidRDefault="004B456C" w:rsidP="00A7337B"/>
        </w:tc>
        <w:tc>
          <w:tcPr>
            <w:tcW w:w="2186" w:type="dxa"/>
          </w:tcPr>
          <w:p w14:paraId="4D4BA710" w14:textId="77777777" w:rsidR="004B456C" w:rsidRDefault="004B456C" w:rsidP="00A7337B"/>
        </w:tc>
      </w:tr>
      <w:tr w:rsidR="004B456C" w14:paraId="6301DACB" w14:textId="6A54F54A" w:rsidTr="004B456C">
        <w:tc>
          <w:tcPr>
            <w:tcW w:w="1921" w:type="dxa"/>
          </w:tcPr>
          <w:p w14:paraId="73A1A45C" w14:textId="12AC7557" w:rsidR="004B456C" w:rsidRPr="00A7337B" w:rsidRDefault="004B456C" w:rsidP="00A7337B">
            <w:pPr>
              <w:rPr>
                <w:b/>
              </w:rPr>
            </w:pPr>
            <w:r>
              <w:rPr>
                <w:b/>
              </w:rPr>
              <w:t>60 %</w:t>
            </w:r>
          </w:p>
        </w:tc>
        <w:tc>
          <w:tcPr>
            <w:tcW w:w="2416" w:type="dxa"/>
          </w:tcPr>
          <w:p w14:paraId="1B2B523D" w14:textId="77777777" w:rsidR="004B456C" w:rsidRPr="00A7337B" w:rsidRDefault="004B456C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33" w:type="dxa"/>
          </w:tcPr>
          <w:p w14:paraId="67FEA887" w14:textId="45D6B620" w:rsidR="004B456C" w:rsidRDefault="004B456C" w:rsidP="00A7337B">
            <w:r w:rsidRPr="00FA52BE">
              <w:rPr>
                <w:b/>
              </w:rPr>
              <w:t>Quick reminder of what to include</w:t>
            </w:r>
          </w:p>
        </w:tc>
        <w:tc>
          <w:tcPr>
            <w:tcW w:w="2186" w:type="dxa"/>
          </w:tcPr>
          <w:p w14:paraId="585307F9" w14:textId="7B6F989F" w:rsidR="004B456C" w:rsidRPr="00FA52BE" w:rsidRDefault="000E5C33" w:rsidP="00A7337B">
            <w:pPr>
              <w:rPr>
                <w:b/>
              </w:rPr>
            </w:pPr>
            <w:r>
              <w:rPr>
                <w:b/>
              </w:rPr>
              <w:t xml:space="preserve"># </w:t>
            </w:r>
            <w:proofErr w:type="gramStart"/>
            <w:r>
              <w:rPr>
                <w:b/>
              </w:rPr>
              <w:t>of</w:t>
            </w:r>
            <w:proofErr w:type="gramEnd"/>
            <w:r>
              <w:rPr>
                <w:b/>
              </w:rPr>
              <w:t xml:space="preserve"> quotations needed</w:t>
            </w:r>
          </w:p>
        </w:tc>
      </w:tr>
      <w:tr w:rsidR="004B456C" w14:paraId="4BBD4C42" w14:textId="0465D179" w:rsidTr="004B456C">
        <w:tc>
          <w:tcPr>
            <w:tcW w:w="1921" w:type="dxa"/>
          </w:tcPr>
          <w:p w14:paraId="59338E70" w14:textId="0C93D98E" w:rsidR="004B456C" w:rsidRPr="00A7337B" w:rsidRDefault="004B456C" w:rsidP="00A7337B">
            <w:pPr>
              <w:rPr>
                <w:i/>
              </w:rPr>
            </w:pPr>
            <w:r>
              <w:rPr>
                <w:i/>
              </w:rPr>
              <w:t>12.5%</w:t>
            </w:r>
          </w:p>
        </w:tc>
        <w:tc>
          <w:tcPr>
            <w:tcW w:w="2416" w:type="dxa"/>
          </w:tcPr>
          <w:p w14:paraId="14067C6D" w14:textId="77777777" w:rsidR="004B456C" w:rsidRDefault="004B456C" w:rsidP="00A7337B">
            <w:pPr>
              <w:rPr>
                <w:i/>
              </w:rPr>
            </w:pPr>
            <w:r>
              <w:rPr>
                <w:i/>
              </w:rPr>
              <w:t xml:space="preserve">Main Character </w:t>
            </w:r>
          </w:p>
          <w:p w14:paraId="29EC3FB9" w14:textId="3DA67A8F" w:rsidR="004B456C" w:rsidRPr="00A7337B" w:rsidRDefault="004B456C" w:rsidP="00A7337B">
            <w:pPr>
              <w:rPr>
                <w:i/>
              </w:rPr>
            </w:pPr>
          </w:p>
        </w:tc>
        <w:tc>
          <w:tcPr>
            <w:tcW w:w="2333" w:type="dxa"/>
          </w:tcPr>
          <w:p w14:paraId="6F6D06CF" w14:textId="764B03C8" w:rsidR="004B456C" w:rsidRDefault="004B456C" w:rsidP="00A7337B">
            <w:r>
              <w:t>Trait # 1 _____________________</w:t>
            </w:r>
          </w:p>
          <w:p w14:paraId="3A0A14B7" w14:textId="61C67DB8" w:rsidR="004B456C" w:rsidRDefault="004B456C" w:rsidP="00A7337B">
            <w:r>
              <w:t>Trait # 2</w:t>
            </w:r>
          </w:p>
          <w:p w14:paraId="5D9D8956" w14:textId="55946C42" w:rsidR="004B456C" w:rsidRDefault="004B456C" w:rsidP="00A7337B">
            <w:r>
              <w:t>_____________________</w:t>
            </w:r>
          </w:p>
        </w:tc>
        <w:tc>
          <w:tcPr>
            <w:tcW w:w="2186" w:type="dxa"/>
          </w:tcPr>
          <w:p w14:paraId="5121C5A7" w14:textId="51F25AD2" w:rsidR="004B456C" w:rsidRDefault="000E5C33" w:rsidP="00A7337B">
            <w:r>
              <w:t>One per trait (two total)</w:t>
            </w:r>
          </w:p>
        </w:tc>
      </w:tr>
      <w:tr w:rsidR="004B456C" w14:paraId="44DDE9B0" w14:textId="17A88870" w:rsidTr="004B456C">
        <w:tc>
          <w:tcPr>
            <w:tcW w:w="1921" w:type="dxa"/>
          </w:tcPr>
          <w:p w14:paraId="3823522C" w14:textId="6F3BCFC2" w:rsidR="004B456C" w:rsidRPr="00A7337B" w:rsidRDefault="004B456C" w:rsidP="00A7337B">
            <w:pPr>
              <w:rPr>
                <w:i/>
              </w:rPr>
            </w:pPr>
            <w:r>
              <w:rPr>
                <w:i/>
              </w:rPr>
              <w:t>12.5%</w:t>
            </w:r>
          </w:p>
        </w:tc>
        <w:tc>
          <w:tcPr>
            <w:tcW w:w="2416" w:type="dxa"/>
          </w:tcPr>
          <w:p w14:paraId="3E1445CA" w14:textId="2EFED239" w:rsidR="004B456C" w:rsidRPr="00A7337B" w:rsidRDefault="004B456C" w:rsidP="00A7337B">
            <w:pPr>
              <w:rPr>
                <w:i/>
              </w:rPr>
            </w:pPr>
            <w:r>
              <w:rPr>
                <w:i/>
              </w:rPr>
              <w:t>Theme</w:t>
            </w:r>
          </w:p>
        </w:tc>
        <w:tc>
          <w:tcPr>
            <w:tcW w:w="2333" w:type="dxa"/>
          </w:tcPr>
          <w:p w14:paraId="16D1DD7A" w14:textId="77777777" w:rsidR="004B456C" w:rsidRDefault="004B456C" w:rsidP="00A7337B">
            <w:r>
              <w:t>Examples from:</w:t>
            </w:r>
          </w:p>
          <w:p w14:paraId="50838AE8" w14:textId="77777777" w:rsidR="004B456C" w:rsidRDefault="004B456C" w:rsidP="00A7337B">
            <w:r>
              <w:t>Beginning</w:t>
            </w:r>
          </w:p>
          <w:p w14:paraId="5554A9F2" w14:textId="77777777" w:rsidR="004B456C" w:rsidRDefault="004B456C" w:rsidP="00A7337B">
            <w:r>
              <w:t>Middle and</w:t>
            </w:r>
          </w:p>
          <w:p w14:paraId="2AC62E20" w14:textId="5C482666" w:rsidR="004B456C" w:rsidRDefault="004B456C" w:rsidP="00A7337B">
            <w:proofErr w:type="gramStart"/>
            <w:r>
              <w:t>end</w:t>
            </w:r>
            <w:proofErr w:type="gramEnd"/>
          </w:p>
        </w:tc>
        <w:tc>
          <w:tcPr>
            <w:tcW w:w="2186" w:type="dxa"/>
          </w:tcPr>
          <w:p w14:paraId="3786F253" w14:textId="31BFF563" w:rsidR="004B456C" w:rsidRDefault="000E5C33" w:rsidP="00A7337B">
            <w:r>
              <w:t>Two quotes needed</w:t>
            </w:r>
          </w:p>
        </w:tc>
      </w:tr>
      <w:tr w:rsidR="004B456C" w14:paraId="0CDCCF3D" w14:textId="4F0B387D" w:rsidTr="004B456C">
        <w:tc>
          <w:tcPr>
            <w:tcW w:w="1921" w:type="dxa"/>
          </w:tcPr>
          <w:p w14:paraId="105AEF0A" w14:textId="261ABF03" w:rsidR="004B456C" w:rsidRPr="00A7337B" w:rsidRDefault="004B456C" w:rsidP="00A7337B">
            <w:pPr>
              <w:rPr>
                <w:i/>
              </w:rPr>
            </w:pPr>
            <w:r>
              <w:rPr>
                <w:i/>
              </w:rPr>
              <w:t>12.5%</w:t>
            </w:r>
          </w:p>
        </w:tc>
        <w:tc>
          <w:tcPr>
            <w:tcW w:w="2416" w:type="dxa"/>
          </w:tcPr>
          <w:p w14:paraId="0B910DE8" w14:textId="7F1203A5" w:rsidR="004B456C" w:rsidRPr="00A7337B" w:rsidRDefault="004B456C" w:rsidP="00A7337B">
            <w:pPr>
              <w:rPr>
                <w:i/>
              </w:rPr>
            </w:pPr>
            <w:r>
              <w:rPr>
                <w:i/>
              </w:rPr>
              <w:t>Author’s purpose</w:t>
            </w:r>
          </w:p>
        </w:tc>
        <w:tc>
          <w:tcPr>
            <w:tcW w:w="2333" w:type="dxa"/>
          </w:tcPr>
          <w:p w14:paraId="04DAE5FE" w14:textId="77777777" w:rsidR="004B456C" w:rsidRDefault="004B456C" w:rsidP="00A7337B">
            <w:r>
              <w:t>Persuade</w:t>
            </w:r>
          </w:p>
          <w:p w14:paraId="48B53B5D" w14:textId="192A9362" w:rsidR="004B456C" w:rsidRDefault="004B456C" w:rsidP="00A7337B">
            <w:r>
              <w:t>Inform</w:t>
            </w:r>
          </w:p>
          <w:p w14:paraId="1164DCBD" w14:textId="77777777" w:rsidR="004B456C" w:rsidRDefault="004B456C" w:rsidP="00A7337B">
            <w:r>
              <w:t>Educate</w:t>
            </w:r>
          </w:p>
          <w:p w14:paraId="4A47F26D" w14:textId="3302CAB2" w:rsidR="004B456C" w:rsidRDefault="004B456C" w:rsidP="00A7337B">
            <w:r>
              <w:t>Entertain</w:t>
            </w:r>
          </w:p>
          <w:p w14:paraId="5290F95A" w14:textId="77777777" w:rsidR="004B456C" w:rsidRDefault="004B456C" w:rsidP="00A7337B">
            <w:r>
              <w:t>Etc.</w:t>
            </w:r>
          </w:p>
          <w:p w14:paraId="56CF2465" w14:textId="666DEABB" w:rsidR="004B456C" w:rsidRDefault="004B456C" w:rsidP="00A7337B">
            <w:r>
              <w:t>Personal Reason</w:t>
            </w:r>
          </w:p>
        </w:tc>
        <w:tc>
          <w:tcPr>
            <w:tcW w:w="2186" w:type="dxa"/>
          </w:tcPr>
          <w:p w14:paraId="7C82E12F" w14:textId="2613E144" w:rsidR="004B456C" w:rsidRDefault="000E5C33" w:rsidP="00A7337B">
            <w:r>
              <w:t>One quote needed</w:t>
            </w:r>
          </w:p>
        </w:tc>
      </w:tr>
      <w:tr w:rsidR="004B456C" w14:paraId="7AE09701" w14:textId="4405B6BE" w:rsidTr="004B456C">
        <w:tc>
          <w:tcPr>
            <w:tcW w:w="1921" w:type="dxa"/>
          </w:tcPr>
          <w:p w14:paraId="0E070DF0" w14:textId="118703B3" w:rsidR="004B456C" w:rsidRDefault="004B456C" w:rsidP="00A7337B">
            <w:r>
              <w:t>12.5%</w:t>
            </w:r>
          </w:p>
        </w:tc>
        <w:tc>
          <w:tcPr>
            <w:tcW w:w="2416" w:type="dxa"/>
          </w:tcPr>
          <w:p w14:paraId="3FAE5B32" w14:textId="460B2E8B" w:rsidR="004B456C" w:rsidRDefault="004B456C" w:rsidP="00A7337B">
            <w:r>
              <w:t>Reaction to the book</w:t>
            </w:r>
          </w:p>
        </w:tc>
        <w:tc>
          <w:tcPr>
            <w:tcW w:w="2333" w:type="dxa"/>
          </w:tcPr>
          <w:p w14:paraId="1EED710C" w14:textId="1A431306" w:rsidR="004B456C" w:rsidRDefault="004B456C" w:rsidP="00A7337B">
            <w:r>
              <w:t>Try to write or speak without using first person as much as possible</w:t>
            </w:r>
          </w:p>
        </w:tc>
        <w:tc>
          <w:tcPr>
            <w:tcW w:w="2186" w:type="dxa"/>
          </w:tcPr>
          <w:p w14:paraId="2A407BCE" w14:textId="084C3916" w:rsidR="004B456C" w:rsidRDefault="000E5C33" w:rsidP="00A7337B">
            <w:r>
              <w:t xml:space="preserve">No quote necessary unless you want </w:t>
            </w:r>
            <w:proofErr w:type="spellStart"/>
            <w:r>
              <w:t>ec</w:t>
            </w:r>
            <w:proofErr w:type="spellEnd"/>
            <w:r>
              <w:t xml:space="preserve"> . . . if so, find a review of the book online and agree or </w:t>
            </w:r>
            <w:bookmarkStart w:id="0" w:name="_GoBack"/>
            <w:bookmarkEnd w:id="0"/>
            <w:r>
              <w:t>disagree with it</w:t>
            </w:r>
          </w:p>
        </w:tc>
      </w:tr>
      <w:tr w:rsidR="004B456C" w14:paraId="20801398" w14:textId="06DA4D14" w:rsidTr="004B456C">
        <w:tc>
          <w:tcPr>
            <w:tcW w:w="1921" w:type="dxa"/>
          </w:tcPr>
          <w:p w14:paraId="150E01CB" w14:textId="3B6F1E36" w:rsidR="004B456C" w:rsidRDefault="004B456C" w:rsidP="00A7337B"/>
        </w:tc>
        <w:tc>
          <w:tcPr>
            <w:tcW w:w="2416" w:type="dxa"/>
          </w:tcPr>
          <w:p w14:paraId="5567891C" w14:textId="7FF874AB" w:rsidR="004B456C" w:rsidRDefault="004B456C" w:rsidP="00A7337B"/>
        </w:tc>
        <w:tc>
          <w:tcPr>
            <w:tcW w:w="2333" w:type="dxa"/>
          </w:tcPr>
          <w:p w14:paraId="0003D224" w14:textId="00CAD275" w:rsidR="004B456C" w:rsidRDefault="004B456C" w:rsidP="00A7337B"/>
        </w:tc>
        <w:tc>
          <w:tcPr>
            <w:tcW w:w="2186" w:type="dxa"/>
          </w:tcPr>
          <w:p w14:paraId="7FCBB76D" w14:textId="77777777" w:rsidR="004B456C" w:rsidRDefault="004B456C" w:rsidP="00A7337B"/>
        </w:tc>
      </w:tr>
    </w:tbl>
    <w:p w14:paraId="6C7C6986" w14:textId="6BE6E9D0" w:rsidR="00A7337B" w:rsidRDefault="00A7337B" w:rsidP="00A7337B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0E4CD6"/>
    <w:rsid w:val="000E5C33"/>
    <w:rsid w:val="00210818"/>
    <w:rsid w:val="00265A68"/>
    <w:rsid w:val="0027014A"/>
    <w:rsid w:val="00333808"/>
    <w:rsid w:val="00350957"/>
    <w:rsid w:val="004B456C"/>
    <w:rsid w:val="004C639C"/>
    <w:rsid w:val="0072762E"/>
    <w:rsid w:val="009274B0"/>
    <w:rsid w:val="00A7337B"/>
    <w:rsid w:val="00F8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672</Characters>
  <Application>Microsoft Macintosh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14</cp:revision>
  <cp:lastPrinted>2015-05-01T12:52:00Z</cp:lastPrinted>
  <dcterms:created xsi:type="dcterms:W3CDTF">2015-03-13T11:52:00Z</dcterms:created>
  <dcterms:modified xsi:type="dcterms:W3CDTF">2015-05-01T12:52:00Z</dcterms:modified>
</cp:coreProperties>
</file>